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09D7" w14:textId="069AEDD7" w:rsidR="00150955" w:rsidRDefault="0070492F" w:rsidP="00150955">
      <w:r>
        <w:t>February</w:t>
      </w:r>
      <w:r w:rsidR="00150955">
        <w:t xml:space="preserve"> </w:t>
      </w:r>
      <w:r>
        <w:t>5</w:t>
      </w:r>
      <w:r w:rsidR="00150955">
        <w:t>, 20</w:t>
      </w:r>
      <w:r>
        <w:t>21</w:t>
      </w:r>
    </w:p>
    <w:p w14:paraId="1C539DC8" w14:textId="4ED8B402" w:rsidR="00150955" w:rsidRDefault="00150955" w:rsidP="00150955"/>
    <w:p w14:paraId="6A7E8CF6" w14:textId="4FD04148" w:rsidR="00150955" w:rsidRDefault="00150955" w:rsidP="00150955">
      <w:r>
        <w:t xml:space="preserve">Dear Chair </w:t>
      </w:r>
      <w:r w:rsidR="0070492F">
        <w:t>Manning</w:t>
      </w:r>
      <w:r>
        <w:t xml:space="preserve"> and members of the committee,</w:t>
      </w:r>
    </w:p>
    <w:p w14:paraId="4706FD7D" w14:textId="77777777" w:rsidR="00150955" w:rsidRDefault="00150955" w:rsidP="00150955"/>
    <w:p w14:paraId="1739F590" w14:textId="72CF6160" w:rsidR="00150955" w:rsidRDefault="0070492F" w:rsidP="00150955">
      <w:r>
        <w:t>We</w:t>
      </w:r>
      <w:r w:rsidR="00150955">
        <w:t xml:space="preserve"> a</w:t>
      </w:r>
      <w:r>
        <w:t>re</w:t>
      </w:r>
      <w:r w:rsidR="00150955">
        <w:t xml:space="preserve"> writing today to express </w:t>
      </w:r>
      <w:r>
        <w:t xml:space="preserve">our support for SB 531. </w:t>
      </w:r>
    </w:p>
    <w:p w14:paraId="24A574EF" w14:textId="684275A2" w:rsidR="00484C1F" w:rsidRDefault="00150955" w:rsidP="00150955">
      <w:r>
        <w:t xml:space="preserve">The </w:t>
      </w:r>
      <w:r w:rsidRPr="00150955">
        <w:rPr>
          <w:highlight w:val="yellow"/>
        </w:rPr>
        <w:t>XX Chamber of Commerce</w:t>
      </w:r>
      <w:r>
        <w:t xml:space="preserve"> represents over </w:t>
      </w:r>
      <w:r w:rsidRPr="00150955">
        <w:rPr>
          <w:highlight w:val="yellow"/>
        </w:rPr>
        <w:t>XX members</w:t>
      </w:r>
      <w:r>
        <w:t xml:space="preserve"> who are committed growing business opportunities and providing living-wage jobs </w:t>
      </w:r>
      <w:r w:rsidR="00FE3F33">
        <w:t>f</w:t>
      </w:r>
      <w:r>
        <w:t>o</w:t>
      </w:r>
      <w:r w:rsidR="00FE3F33">
        <w:t>r</w:t>
      </w:r>
      <w:r>
        <w:t xml:space="preserve"> families </w:t>
      </w:r>
      <w:r w:rsidR="00BD4397">
        <w:t>in our community</w:t>
      </w:r>
      <w:r w:rsidR="00291E96">
        <w:t xml:space="preserve">. We support entrepreneurs and the jobs they create. </w:t>
      </w:r>
    </w:p>
    <w:p w14:paraId="76D30472" w14:textId="13B3D756" w:rsidR="004A43D8" w:rsidRDefault="0070492F" w:rsidP="00150955">
      <w:r>
        <w:t xml:space="preserve">This past year has been a difficult one for our business community. </w:t>
      </w:r>
      <w:r w:rsidR="00B26E2B">
        <w:t xml:space="preserve">The COVID-19 pandemic </w:t>
      </w:r>
      <w:r w:rsidR="003F3A78">
        <w:t>resulted in wide-spread changes to our daily lives, and ultimately</w:t>
      </w:r>
      <w:r w:rsidR="00F66335">
        <w:t>,</w:t>
      </w:r>
      <w:r w:rsidR="003F3A78">
        <w:t xml:space="preserve"> on our </w:t>
      </w:r>
      <w:r w:rsidR="00F66335">
        <w:t>ability to do business</w:t>
      </w:r>
      <w:r w:rsidR="003F3A78">
        <w:t xml:space="preserve">. </w:t>
      </w:r>
    </w:p>
    <w:p w14:paraId="6FB3D5DA" w14:textId="3BA87E5E" w:rsidR="00137B89" w:rsidRDefault="0070492F" w:rsidP="00150955">
      <w:r>
        <w:t xml:space="preserve">With the onset of COVID-19, Governor Brown </w:t>
      </w:r>
      <w:r w:rsidR="00B26E2B">
        <w:t xml:space="preserve">issued Executive Order 20-12, which shuttered many </w:t>
      </w:r>
      <w:r>
        <w:t>of our local businesses in the interest of protecting public health</w:t>
      </w:r>
      <w:r w:rsidR="003F3A78">
        <w:t xml:space="preserve"> and slowing the spread of this virus</w:t>
      </w:r>
      <w:r>
        <w:t xml:space="preserve">. </w:t>
      </w:r>
      <w:r w:rsidR="00B26E2B">
        <w:t xml:space="preserve">These closures resulted in many </w:t>
      </w:r>
      <w:r>
        <w:t>businesses suffer</w:t>
      </w:r>
      <w:r w:rsidR="00B26E2B">
        <w:t>ing</w:t>
      </w:r>
      <w:r>
        <w:t xml:space="preserve"> extensive losses.</w:t>
      </w:r>
      <w:r w:rsidR="00B26E2B">
        <w:t xml:space="preserve"> It meant laying off employees, losing inventory, losing customers, and f</w:t>
      </w:r>
      <w:r>
        <w:t xml:space="preserve">or some, it meant losing their business entirely. </w:t>
      </w:r>
    </w:p>
    <w:p w14:paraId="4A04ADAC" w14:textId="5AF48E77" w:rsidR="00B52B4F" w:rsidRDefault="00B52B4F" w:rsidP="00150955">
      <w:r w:rsidRPr="00B52B4F">
        <w:rPr>
          <w:highlight w:val="yellow"/>
        </w:rPr>
        <w:t>Include specific, local examples here.</w:t>
      </w:r>
    </w:p>
    <w:p w14:paraId="035E377B" w14:textId="4BF53DD5" w:rsidR="00137B89" w:rsidRDefault="00055B58" w:rsidP="00150955">
      <w:r>
        <w:t>When businesses are closed due to public health emergencies like COVID-19, it is important that the state help those businesses recover.</w:t>
      </w:r>
      <w:r>
        <w:t xml:space="preserve"> </w:t>
      </w:r>
      <w:r w:rsidR="00B26E2B">
        <w:t xml:space="preserve">Our </w:t>
      </w:r>
      <w:r>
        <w:t>local</w:t>
      </w:r>
      <w:r w:rsidR="00B26E2B">
        <w:t xml:space="preserve"> businesses are the life-blood of our community and our economy</w:t>
      </w:r>
      <w:r>
        <w:t>, especially our small and mid-sized businesses who have shouldered the greatest weight of these closures</w:t>
      </w:r>
      <w:r w:rsidR="00B26E2B">
        <w:t xml:space="preserve">. </w:t>
      </w:r>
      <w:r w:rsidR="00365400">
        <w:t xml:space="preserve">We feel it is important for </w:t>
      </w:r>
      <w:r w:rsidR="00365400">
        <w:t>these businesses</w:t>
      </w:r>
      <w:r w:rsidR="00365400">
        <w:t xml:space="preserve"> to be made whole. </w:t>
      </w:r>
      <w:r w:rsidR="00B26E2B">
        <w:t xml:space="preserve">This is why we support SB 531. </w:t>
      </w:r>
    </w:p>
    <w:p w14:paraId="4189A52B" w14:textId="30B43F89" w:rsidR="003C1422" w:rsidRDefault="00B26E2B" w:rsidP="00150955">
      <w:r>
        <w:t>SB 531 would allow businesses to be reimbursed for</w:t>
      </w:r>
      <w:r w:rsidR="003F3A78">
        <w:t xml:space="preserve"> closures made during emergencies, such as the COVID-19 pandemic. Businesses sacrificed their livelihoods in order to protect the health of Oregonians</w:t>
      </w:r>
      <w:r w:rsidR="004A43D8">
        <w:t xml:space="preserve">. In turn, we should help these businesses - and the jobs they provide - survive. </w:t>
      </w:r>
    </w:p>
    <w:p w14:paraId="2A85270E" w14:textId="7C8187AB" w:rsidR="00FE3F33" w:rsidRDefault="004A43D8" w:rsidP="00150955">
      <w:r>
        <w:t>We</w:t>
      </w:r>
      <w:r w:rsidR="00FE3F33">
        <w:t xml:space="preserve"> hope you will </w:t>
      </w:r>
      <w:r>
        <w:t>stand with</w:t>
      </w:r>
      <w:r w:rsidR="00FE3F33">
        <w:t xml:space="preserve"> businesses in this state and </w:t>
      </w:r>
      <w:r w:rsidR="0070492F">
        <w:t>support SB 531</w:t>
      </w:r>
      <w:r w:rsidR="00FE3F33">
        <w:t xml:space="preserve">. </w:t>
      </w:r>
    </w:p>
    <w:p w14:paraId="36C0841F" w14:textId="1299647E" w:rsidR="00150955" w:rsidRDefault="00150955" w:rsidP="00150955"/>
    <w:p w14:paraId="21B0F756" w14:textId="33DE1242" w:rsidR="00150955" w:rsidRDefault="00150955" w:rsidP="00150955">
      <w:r>
        <w:t>Sincerely,</w:t>
      </w:r>
    </w:p>
    <w:sectPr w:rsidR="0015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55"/>
    <w:rsid w:val="00026197"/>
    <w:rsid w:val="00055B58"/>
    <w:rsid w:val="00137B89"/>
    <w:rsid w:val="00150955"/>
    <w:rsid w:val="00291E96"/>
    <w:rsid w:val="00365400"/>
    <w:rsid w:val="003B0378"/>
    <w:rsid w:val="003C1422"/>
    <w:rsid w:val="003F3A78"/>
    <w:rsid w:val="00455D34"/>
    <w:rsid w:val="00484C1F"/>
    <w:rsid w:val="004A43D8"/>
    <w:rsid w:val="006E14B7"/>
    <w:rsid w:val="0070492F"/>
    <w:rsid w:val="007678A4"/>
    <w:rsid w:val="00B07DAD"/>
    <w:rsid w:val="00B26E2B"/>
    <w:rsid w:val="00B4633E"/>
    <w:rsid w:val="00B52B4F"/>
    <w:rsid w:val="00BD4397"/>
    <w:rsid w:val="00C820B0"/>
    <w:rsid w:val="00CA0DEE"/>
    <w:rsid w:val="00D81C42"/>
    <w:rsid w:val="00F66335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61B1"/>
  <w15:chartTrackingRefBased/>
  <w15:docId w15:val="{A6DECA61-0AEF-4F38-8195-9EC10CA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jessicac@pacounsel.org</dc:creator>
  <cp:keywords/>
  <dc:description/>
  <cp:lastModifiedBy>Jessica Chambers</cp:lastModifiedBy>
  <cp:revision>7</cp:revision>
  <dcterms:created xsi:type="dcterms:W3CDTF">2021-02-03T19:05:00Z</dcterms:created>
  <dcterms:modified xsi:type="dcterms:W3CDTF">2021-02-03T20:38:00Z</dcterms:modified>
</cp:coreProperties>
</file>